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יחידה: הסיפור הקצר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(ילד במשפחה) · 2–ב (ארבעה) · 3–ג (סנדלר) · 4–ג (פועל שפורק ארגזים) · 5–א (ארם)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1–א · 2–ב · 3–ד · 4–ו · 5–ה · 6–ג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2–ד · 3–ב · 4–א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3–4 משפטים פשוטים עם מילת קישור.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יחידה: הסיפור הקצר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השאלה הגדולה: איך רגע קטן אחד בחיים יכול לחשוף אמת גדולה על אדם ועל העולם שסביבו?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סעודה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ארוחה גדולה של חג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ארוחה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אח של אמא או של אבא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קרוב משפחה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שכנים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אנשים שגרים לידך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אנשי הבית הסמוך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עני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אין לו כסף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דל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שוליה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ילד שלומד מקצוע ועובד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מתלמד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סנדלר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מתקן נעליים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מתקן נעליים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פטרייה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צמח קטן שגדל באדמה לחה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פטריה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רעיל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מזיק לגוף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מסוכן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(בעיני ילד) מי מספר את הסיפור?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הדוד הרץ     ב. האם     ג. ילד במשפחה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(בשל תפוחים) כמה תפוחים לקח הילד?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שישה     ב. ארבעה     ג. שניים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(ואנקה) מה מקצוע המעביד של ואנקה?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נגר     ב. אופה     ג. סנדלר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(פטריות בעיר) מה מקצועו של מארקובאלדו?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מורה     ב. רופא     ג. פועל שפורק ארגזים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(הקיץ של הסוס הלבן היפהפה) מי מספר את הסיפור?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ארם     ב. מוראד     ג. האיכר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סעודה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ארוחה גדולה של חג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אח של אמא או של אבא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שכנים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מתקן נעליים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עני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אנשים שגרים לידך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שוליה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ילד שלומד מקצוע ועובד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סנדלר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אין לו כסף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יצירה ← דמות.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בעיני ילד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ארם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ואנקה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מארקובאלדו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פטריות בעיר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 המספר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הקיץ של הסוס הלבן היפהפה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ואנקה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רגע קטן אחד בחיים יכול לחשוף אמת גדולה על אדם ועל העולם שסביבו?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יחידה: הסיפור הקצר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מהיחידה: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היצירה שאהבתי: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